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 w:rsidR="003A3C21">
        <w:rPr>
          <w:sz w:val="28"/>
          <w:szCs w:val="28"/>
        </w:rPr>
        <w:t xml:space="preserve">Федеральным законом от 17.09.2007 № 172-ФЗ «Об антикоррупционной экспертизе нормативных правовых актов и проектов нормативных правовых актов»,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</w:t>
      </w:r>
      <w:r w:rsidR="003A3C21">
        <w:rPr>
          <w:sz w:val="28"/>
          <w:szCs w:val="28"/>
        </w:rPr>
        <w:t>Законом Ульяновской области от 05.06.2007 № 77-ЗО «О противодействии коррупции 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3A3C21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="003A3C21">
        <w:rPr>
          <w:sz w:val="28"/>
          <w:szCs w:val="28"/>
        </w:rPr>
        <w:t>Министерства труда</w:t>
      </w:r>
      <w:proofErr w:type="gramEnd"/>
      <w:r w:rsidR="003A3C21">
        <w:rPr>
          <w:sz w:val="28"/>
          <w:szCs w:val="28"/>
        </w:rPr>
        <w:t xml:space="preserve"> и социального развития </w:t>
      </w:r>
      <w:r>
        <w:rPr>
          <w:sz w:val="28"/>
          <w:szCs w:val="28"/>
        </w:rPr>
        <w:t>Ульяновской области «</w:t>
      </w:r>
      <w:r w:rsidR="003A3C21">
        <w:rPr>
          <w:sz w:val="28"/>
          <w:szCs w:val="28"/>
        </w:rPr>
        <w:t>Об утверждении порядка исчисления размера заработной платы для определения размера должностного оклада руководителям учреждений социального обслуживания населения Ульяновской области</w:t>
      </w:r>
      <w:r w:rsidR="00A4694C">
        <w:rPr>
          <w:sz w:val="28"/>
          <w:szCs w:val="28"/>
        </w:rPr>
        <w:t>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3A3C21">
        <w:rPr>
          <w:bCs/>
          <w:szCs w:val="26"/>
        </w:rPr>
        <w:t>приказа</w:t>
      </w:r>
      <w:r>
        <w:rPr>
          <w:bCs/>
          <w:szCs w:val="26"/>
        </w:rPr>
        <w:t xml:space="preserve">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3A3C21">
        <w:rPr>
          <w:bCs/>
          <w:szCs w:val="26"/>
        </w:rPr>
        <w:t>приказа</w:t>
      </w:r>
      <w:r>
        <w:rPr>
          <w:bCs/>
          <w:szCs w:val="26"/>
        </w:rPr>
        <w:t xml:space="preserve"> на </w:t>
      </w:r>
      <w:r w:rsidR="003A3C21">
        <w:rPr>
          <w:bCs/>
          <w:szCs w:val="26"/>
        </w:rPr>
        <w:t xml:space="preserve">дальнейшее </w:t>
      </w:r>
      <w:r>
        <w:rPr>
          <w:bCs/>
          <w:szCs w:val="26"/>
        </w:rPr>
        <w:t xml:space="preserve">согласование.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047CA8"/>
    <w:rsid w:val="0005505D"/>
    <w:rsid w:val="00085C41"/>
    <w:rsid w:val="000D2A08"/>
    <w:rsid w:val="001335FD"/>
    <w:rsid w:val="00152D26"/>
    <w:rsid w:val="001877BA"/>
    <w:rsid w:val="00193A99"/>
    <w:rsid w:val="001D6656"/>
    <w:rsid w:val="002513C2"/>
    <w:rsid w:val="002C2A68"/>
    <w:rsid w:val="002D5AFD"/>
    <w:rsid w:val="002E4273"/>
    <w:rsid w:val="00342A18"/>
    <w:rsid w:val="00366DB8"/>
    <w:rsid w:val="003971A5"/>
    <w:rsid w:val="003A2914"/>
    <w:rsid w:val="003A3C21"/>
    <w:rsid w:val="003E27F6"/>
    <w:rsid w:val="0042585A"/>
    <w:rsid w:val="00495728"/>
    <w:rsid w:val="004D213A"/>
    <w:rsid w:val="004F5442"/>
    <w:rsid w:val="00517D58"/>
    <w:rsid w:val="0053641F"/>
    <w:rsid w:val="00580BF3"/>
    <w:rsid w:val="005B1A26"/>
    <w:rsid w:val="005E6C46"/>
    <w:rsid w:val="00603370"/>
    <w:rsid w:val="00613DED"/>
    <w:rsid w:val="00615292"/>
    <w:rsid w:val="006C132F"/>
    <w:rsid w:val="006C2A28"/>
    <w:rsid w:val="007801F6"/>
    <w:rsid w:val="00790FA4"/>
    <w:rsid w:val="007956E4"/>
    <w:rsid w:val="007B24FF"/>
    <w:rsid w:val="008006DF"/>
    <w:rsid w:val="008C39F4"/>
    <w:rsid w:val="00906B1E"/>
    <w:rsid w:val="0091447D"/>
    <w:rsid w:val="00955F1C"/>
    <w:rsid w:val="00995B45"/>
    <w:rsid w:val="00996E2A"/>
    <w:rsid w:val="009E0902"/>
    <w:rsid w:val="00A05490"/>
    <w:rsid w:val="00A20C22"/>
    <w:rsid w:val="00A4694C"/>
    <w:rsid w:val="00AC3F29"/>
    <w:rsid w:val="00B27944"/>
    <w:rsid w:val="00B31081"/>
    <w:rsid w:val="00B467FB"/>
    <w:rsid w:val="00B81AC1"/>
    <w:rsid w:val="00B82B47"/>
    <w:rsid w:val="00BB4C4E"/>
    <w:rsid w:val="00C339A0"/>
    <w:rsid w:val="00C434B3"/>
    <w:rsid w:val="00C80382"/>
    <w:rsid w:val="00CB28F0"/>
    <w:rsid w:val="00CE4854"/>
    <w:rsid w:val="00D27CFA"/>
    <w:rsid w:val="00D540D4"/>
    <w:rsid w:val="00D95858"/>
    <w:rsid w:val="00DD28BE"/>
    <w:rsid w:val="00DE2F6F"/>
    <w:rsid w:val="00E76300"/>
    <w:rsid w:val="00EF7210"/>
    <w:rsid w:val="00F4744E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7</cp:revision>
  <cp:lastPrinted>2012-03-01T13:50:00Z</cp:lastPrinted>
  <dcterms:created xsi:type="dcterms:W3CDTF">2012-03-27T10:41:00Z</dcterms:created>
  <dcterms:modified xsi:type="dcterms:W3CDTF">2012-04-27T10:38:00Z</dcterms:modified>
</cp:coreProperties>
</file>